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78B3B" w14:textId="77777777" w:rsidR="00663D9A" w:rsidRDefault="009338A8">
      <w:pPr>
        <w:pStyle w:val="Textoindependiente"/>
        <w:rPr>
          <w:sz w:val="20"/>
        </w:rPr>
      </w:pPr>
      <w:r>
        <w:rPr>
          <w:noProof/>
          <w:lang w:eastAsia="es-ES"/>
        </w:rPr>
        <w:drawing>
          <wp:anchor distT="0" distB="0" distL="0" distR="0" simplePos="0" relativeHeight="487528960" behindDoc="1" locked="0" layoutInCell="1" allowOverlap="1" wp14:anchorId="430AEDAA" wp14:editId="154C6DCC">
            <wp:simplePos x="0" y="0"/>
            <wp:positionH relativeFrom="page">
              <wp:posOffset>819785</wp:posOffset>
            </wp:positionH>
            <wp:positionV relativeFrom="page">
              <wp:posOffset>3039744</wp:posOffset>
            </wp:positionV>
            <wp:extent cx="6029309" cy="456692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309" cy="456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9F98B5" w14:textId="3CB88721" w:rsidR="00976F81" w:rsidRPr="00976F81" w:rsidRDefault="00976F81" w:rsidP="003A4E9C">
      <w:pPr>
        <w:spacing w:before="80"/>
        <w:ind w:left="2231"/>
        <w:outlineLvl w:val="0"/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</w:pPr>
      <w:r w:rsidRPr="00976F81"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MIEMBROS DEL PATRONATO</w:t>
      </w:r>
    </w:p>
    <w:p w14:paraId="73A3E033" w14:textId="77777777" w:rsidR="00976F81" w:rsidRDefault="00976F81" w:rsidP="003A4E9C">
      <w:pPr>
        <w:spacing w:before="80"/>
        <w:ind w:left="2231"/>
        <w:outlineLvl w:val="0"/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</w:pPr>
    </w:p>
    <w:p w14:paraId="06834198" w14:textId="773B5E5A" w:rsidR="003A4E9C" w:rsidRPr="00411386" w:rsidRDefault="003A4E9C" w:rsidP="003A4E9C">
      <w:pPr>
        <w:spacing w:before="80"/>
        <w:ind w:left="2231"/>
        <w:outlineLvl w:val="0"/>
        <w:rPr>
          <w:rFonts w:ascii="Calibri" w:eastAsia="Calibri" w:hAnsi="Calibri" w:cs="Calibri"/>
          <w:b/>
          <w:bCs/>
          <w:sz w:val="20"/>
          <w:szCs w:val="20"/>
          <w:u w:color="000000"/>
        </w:rPr>
      </w:pPr>
      <w:r w:rsidRPr="00411386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Presidente:</w:t>
      </w:r>
      <w:r w:rsidRPr="00411386">
        <w:rPr>
          <w:rFonts w:ascii="Calibri" w:eastAsia="Calibri" w:hAnsi="Calibri" w:cs="Calibri"/>
          <w:b/>
          <w:bCs/>
          <w:spacing w:val="-4"/>
          <w:sz w:val="20"/>
          <w:szCs w:val="20"/>
          <w:u w:val="single" w:color="000000"/>
        </w:rPr>
        <w:t xml:space="preserve"> </w:t>
      </w:r>
      <w:r w:rsidRPr="00411386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Aurelio</w:t>
      </w:r>
      <w:r w:rsidRPr="00411386"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 xml:space="preserve"> </w:t>
      </w:r>
      <w:r w:rsidRPr="00411386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González</w:t>
      </w:r>
      <w:r w:rsidRPr="00411386"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 xml:space="preserve"> </w:t>
      </w:r>
      <w:r w:rsidRPr="00411386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Romera</w:t>
      </w:r>
    </w:p>
    <w:p w14:paraId="74780F99" w14:textId="77777777" w:rsidR="003A4E9C" w:rsidRPr="00411386" w:rsidRDefault="003A4E9C" w:rsidP="003A4E9C">
      <w:pPr>
        <w:spacing w:before="1"/>
        <w:rPr>
          <w:rFonts w:ascii="Calibri" w:eastAsia="Calibri" w:hAnsi="Calibri" w:cs="Calibri"/>
          <w:b/>
          <w:sz w:val="19"/>
          <w:szCs w:val="20"/>
        </w:rPr>
      </w:pPr>
      <w:r w:rsidRPr="00411386">
        <w:rPr>
          <w:rFonts w:ascii="Calibri" w:eastAsia="Calibri" w:hAnsi="Calibri" w:cs="Calibri"/>
          <w:b/>
          <w:bCs/>
          <w:noProof/>
          <w:sz w:val="20"/>
          <w:szCs w:val="20"/>
          <w:u w:val="single" w:color="000000"/>
        </w:rPr>
        <w:drawing>
          <wp:anchor distT="0" distB="0" distL="0" distR="0" simplePos="0" relativeHeight="487534592" behindDoc="0" locked="0" layoutInCell="1" allowOverlap="1" wp14:anchorId="2269C554" wp14:editId="4EC3E16F">
            <wp:simplePos x="0" y="0"/>
            <wp:positionH relativeFrom="page">
              <wp:posOffset>874395</wp:posOffset>
            </wp:positionH>
            <wp:positionV relativeFrom="paragraph">
              <wp:posOffset>27365</wp:posOffset>
            </wp:positionV>
            <wp:extent cx="1155065" cy="1182370"/>
            <wp:effectExtent l="0" t="0" r="6985" b="0"/>
            <wp:wrapNone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06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FB674E" w14:textId="77777777" w:rsidR="003A4E9C" w:rsidRPr="00411386" w:rsidRDefault="003A4E9C" w:rsidP="003A4E9C">
      <w:pPr>
        <w:spacing w:line="276" w:lineRule="auto"/>
        <w:ind w:left="2231" w:right="243"/>
        <w:rPr>
          <w:rFonts w:ascii="Calibri" w:eastAsia="Calibri" w:hAnsi="Calibri" w:cs="Calibri"/>
        </w:rPr>
      </w:pPr>
      <w:r w:rsidRPr="00411386">
        <w:rPr>
          <w:rFonts w:ascii="Calibri" w:eastAsia="Calibri" w:hAnsi="Calibri" w:cs="Calibri"/>
        </w:rPr>
        <w:t>Titulado en Dirección de Centros de Servicios Sociales, con una experiencia en el</w:t>
      </w:r>
      <w:r w:rsidRPr="00411386">
        <w:rPr>
          <w:rFonts w:ascii="Calibri" w:eastAsia="Calibri" w:hAnsi="Calibri" w:cs="Calibri"/>
          <w:spacing w:val="1"/>
        </w:rPr>
        <w:t xml:space="preserve"> </w:t>
      </w:r>
      <w:r w:rsidRPr="00411386">
        <w:rPr>
          <w:rFonts w:ascii="Calibri" w:eastAsia="Calibri" w:hAnsi="Calibri" w:cs="Calibri"/>
        </w:rPr>
        <w:t>sector de más de 35 años y una gran trayectoria en el tercer sector en los ámbitos de</w:t>
      </w:r>
      <w:r w:rsidRPr="00411386">
        <w:rPr>
          <w:rFonts w:ascii="Calibri" w:eastAsia="Calibri" w:hAnsi="Calibri" w:cs="Calibri"/>
          <w:spacing w:val="-47"/>
        </w:rPr>
        <w:t xml:space="preserve"> </w:t>
      </w:r>
      <w:r w:rsidRPr="00411386">
        <w:rPr>
          <w:rFonts w:ascii="Calibri" w:eastAsia="Calibri" w:hAnsi="Calibri" w:cs="Calibri"/>
        </w:rPr>
        <w:t>infancia, familia, juventud y discapacidad. Ha sido galardonado con el Premio de la</w:t>
      </w:r>
      <w:r w:rsidRPr="00411386">
        <w:rPr>
          <w:rFonts w:ascii="Calibri" w:eastAsia="Calibri" w:hAnsi="Calibri" w:cs="Calibri"/>
          <w:spacing w:val="1"/>
        </w:rPr>
        <w:t xml:space="preserve"> </w:t>
      </w:r>
      <w:r w:rsidRPr="00411386">
        <w:rPr>
          <w:rFonts w:ascii="Calibri" w:eastAsia="Calibri" w:hAnsi="Calibri" w:cs="Calibri"/>
        </w:rPr>
        <w:t>Fundación Flor de Lis, en el año 1985, con el Premio Fundación Jiménez Vera, en el</w:t>
      </w:r>
      <w:r w:rsidRPr="00411386">
        <w:rPr>
          <w:rFonts w:ascii="Calibri" w:eastAsia="Calibri" w:hAnsi="Calibri" w:cs="Calibri"/>
          <w:spacing w:val="1"/>
        </w:rPr>
        <w:t xml:space="preserve"> </w:t>
      </w:r>
      <w:r w:rsidRPr="00411386">
        <w:rPr>
          <w:rFonts w:ascii="Calibri" w:eastAsia="Calibri" w:hAnsi="Calibri" w:cs="Calibri"/>
        </w:rPr>
        <w:t>año 1990</w:t>
      </w:r>
      <w:r w:rsidRPr="00411386">
        <w:rPr>
          <w:rFonts w:ascii="Calibri" w:eastAsia="Calibri" w:hAnsi="Calibri" w:cs="Calibri"/>
          <w:spacing w:val="-2"/>
        </w:rPr>
        <w:t xml:space="preserve"> </w:t>
      </w:r>
      <w:r w:rsidRPr="00411386">
        <w:rPr>
          <w:rFonts w:ascii="Calibri" w:eastAsia="Calibri" w:hAnsi="Calibri" w:cs="Calibri"/>
        </w:rPr>
        <w:t>y</w:t>
      </w:r>
      <w:r w:rsidRPr="00411386">
        <w:rPr>
          <w:rFonts w:ascii="Calibri" w:eastAsia="Calibri" w:hAnsi="Calibri" w:cs="Calibri"/>
          <w:spacing w:val="1"/>
        </w:rPr>
        <w:t xml:space="preserve"> </w:t>
      </w:r>
      <w:r w:rsidRPr="00411386">
        <w:rPr>
          <w:rFonts w:ascii="Calibri" w:eastAsia="Calibri" w:hAnsi="Calibri" w:cs="Calibri"/>
        </w:rPr>
        <w:t>con</w:t>
      </w:r>
      <w:r w:rsidRPr="00411386">
        <w:rPr>
          <w:rFonts w:ascii="Calibri" w:eastAsia="Calibri" w:hAnsi="Calibri" w:cs="Calibri"/>
          <w:spacing w:val="-1"/>
        </w:rPr>
        <w:t xml:space="preserve"> </w:t>
      </w:r>
      <w:r w:rsidRPr="00411386">
        <w:rPr>
          <w:rFonts w:ascii="Calibri" w:eastAsia="Calibri" w:hAnsi="Calibri" w:cs="Calibri"/>
        </w:rPr>
        <w:t>el</w:t>
      </w:r>
      <w:r w:rsidRPr="00411386">
        <w:rPr>
          <w:rFonts w:ascii="Calibri" w:eastAsia="Calibri" w:hAnsi="Calibri" w:cs="Calibri"/>
          <w:spacing w:val="-3"/>
        </w:rPr>
        <w:t xml:space="preserve"> </w:t>
      </w:r>
      <w:r w:rsidRPr="00411386">
        <w:rPr>
          <w:rFonts w:ascii="Calibri" w:eastAsia="Calibri" w:hAnsi="Calibri" w:cs="Calibri"/>
        </w:rPr>
        <w:t>Premio</w:t>
      </w:r>
      <w:r w:rsidRPr="00411386">
        <w:rPr>
          <w:rFonts w:ascii="Calibri" w:eastAsia="Calibri" w:hAnsi="Calibri" w:cs="Calibri"/>
          <w:spacing w:val="1"/>
        </w:rPr>
        <w:t xml:space="preserve"> </w:t>
      </w:r>
      <w:r w:rsidRPr="00411386">
        <w:rPr>
          <w:rFonts w:ascii="Calibri" w:eastAsia="Calibri" w:hAnsi="Calibri" w:cs="Calibri"/>
        </w:rPr>
        <w:t>al Voluntariado, en</w:t>
      </w:r>
      <w:r w:rsidRPr="00411386">
        <w:rPr>
          <w:rFonts w:ascii="Calibri" w:eastAsia="Calibri" w:hAnsi="Calibri" w:cs="Calibri"/>
          <w:spacing w:val="-3"/>
        </w:rPr>
        <w:t xml:space="preserve"> </w:t>
      </w:r>
      <w:r w:rsidRPr="00411386">
        <w:rPr>
          <w:rFonts w:ascii="Calibri" w:eastAsia="Calibri" w:hAnsi="Calibri" w:cs="Calibri"/>
        </w:rPr>
        <w:t>el año</w:t>
      </w:r>
      <w:r w:rsidRPr="00411386">
        <w:rPr>
          <w:rFonts w:ascii="Calibri" w:eastAsia="Calibri" w:hAnsi="Calibri" w:cs="Calibri"/>
          <w:spacing w:val="1"/>
        </w:rPr>
        <w:t xml:space="preserve"> </w:t>
      </w:r>
      <w:r w:rsidRPr="00411386">
        <w:rPr>
          <w:rFonts w:ascii="Calibri" w:eastAsia="Calibri" w:hAnsi="Calibri" w:cs="Calibri"/>
        </w:rPr>
        <w:t>1999.</w:t>
      </w:r>
    </w:p>
    <w:p w14:paraId="13B6E598" w14:textId="77777777" w:rsidR="003A4E9C" w:rsidRPr="00411386" w:rsidRDefault="003A4E9C" w:rsidP="003A4E9C">
      <w:pPr>
        <w:rPr>
          <w:rFonts w:ascii="Calibri" w:eastAsia="Calibri" w:hAnsi="Calibri" w:cs="Calibri"/>
          <w:szCs w:val="20"/>
        </w:rPr>
      </w:pPr>
    </w:p>
    <w:p w14:paraId="6A92ABEB" w14:textId="77777777" w:rsidR="003A4E9C" w:rsidRPr="00411386" w:rsidRDefault="003A4E9C" w:rsidP="003A4E9C">
      <w:pPr>
        <w:spacing w:before="1"/>
        <w:rPr>
          <w:rFonts w:ascii="Calibri" w:eastAsia="Calibri" w:hAnsi="Calibri" w:cs="Calibri"/>
          <w:b/>
          <w:sz w:val="19"/>
          <w:szCs w:val="20"/>
        </w:rPr>
      </w:pPr>
    </w:p>
    <w:p w14:paraId="17DA3CF3" w14:textId="77777777" w:rsidR="003A4E9C" w:rsidRPr="00411386" w:rsidRDefault="003A4E9C" w:rsidP="003A4E9C">
      <w:pPr>
        <w:spacing w:line="276" w:lineRule="auto"/>
        <w:ind w:left="2268" w:right="110"/>
        <w:jc w:val="both"/>
        <w:rPr>
          <w:rFonts w:ascii="Calibri" w:eastAsia="Calibri" w:hAnsi="Calibri" w:cs="Calibri"/>
          <w:b/>
          <w:bCs/>
          <w:sz w:val="20"/>
          <w:szCs w:val="20"/>
          <w:u w:color="000000"/>
        </w:rPr>
      </w:pPr>
      <w:r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Secretaria</w:t>
      </w:r>
      <w:r w:rsidRPr="00411386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:</w:t>
      </w:r>
      <w:r w:rsidRPr="00411386"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 xml:space="preserve"> </w:t>
      </w:r>
      <w:r w:rsidRPr="00411386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Sonia</w:t>
      </w:r>
      <w:r w:rsidRPr="00411386"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 xml:space="preserve"> </w:t>
      </w:r>
      <w:r w:rsidRPr="00411386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López</w:t>
      </w:r>
      <w:r w:rsidRPr="00411386"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 xml:space="preserve"> </w:t>
      </w:r>
      <w:r w:rsidRPr="00411386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de</w:t>
      </w:r>
      <w:r w:rsidRPr="00411386"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 xml:space="preserve"> </w:t>
      </w:r>
      <w:r w:rsidRPr="00411386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Santiago</w:t>
      </w:r>
    </w:p>
    <w:p w14:paraId="2A61034E" w14:textId="77777777" w:rsidR="003A4E9C" w:rsidRPr="00411386" w:rsidRDefault="003A4E9C" w:rsidP="003A4E9C">
      <w:pPr>
        <w:spacing w:before="3"/>
        <w:ind w:left="2268"/>
        <w:rPr>
          <w:rFonts w:ascii="Calibri" w:eastAsia="Calibri" w:hAnsi="Calibri" w:cs="Calibri"/>
          <w:b/>
          <w:sz w:val="14"/>
          <w:szCs w:val="20"/>
        </w:rPr>
      </w:pPr>
    </w:p>
    <w:p w14:paraId="66C896AF" w14:textId="78D520BB" w:rsidR="003A4E9C" w:rsidRPr="00411386" w:rsidRDefault="003A4E9C" w:rsidP="003A4E9C">
      <w:pPr>
        <w:spacing w:before="59" w:line="276" w:lineRule="auto"/>
        <w:ind w:left="2268" w:right="109"/>
        <w:jc w:val="both"/>
        <w:rPr>
          <w:rFonts w:ascii="Calibri" w:eastAsia="Calibri" w:hAnsi="Calibri" w:cs="Calibri"/>
          <w:sz w:val="20"/>
          <w:szCs w:val="20"/>
        </w:rPr>
      </w:pPr>
      <w:r w:rsidRPr="00411386">
        <w:rPr>
          <w:rFonts w:ascii="Calibri" w:eastAsia="Calibri" w:hAnsi="Calibri" w:cs="Calibri"/>
          <w:b/>
          <w:bCs/>
          <w:noProof/>
          <w:sz w:val="20"/>
          <w:szCs w:val="20"/>
          <w:u w:val="single" w:color="000000"/>
        </w:rPr>
        <w:drawing>
          <wp:anchor distT="0" distB="0" distL="0" distR="0" simplePos="0" relativeHeight="487533568" behindDoc="0" locked="0" layoutInCell="1" allowOverlap="1" wp14:anchorId="4BAC48D3" wp14:editId="2B7296E7">
            <wp:simplePos x="0" y="0"/>
            <wp:positionH relativeFrom="page">
              <wp:posOffset>878205</wp:posOffset>
            </wp:positionH>
            <wp:positionV relativeFrom="paragraph">
              <wp:posOffset>62865</wp:posOffset>
            </wp:positionV>
            <wp:extent cx="1259840" cy="2866390"/>
            <wp:effectExtent l="0" t="0" r="0" b="0"/>
            <wp:wrapNone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487536640" behindDoc="1" locked="0" layoutInCell="1" allowOverlap="1" wp14:anchorId="6613E3FF" wp14:editId="241EA3CD">
                <wp:simplePos x="0" y="0"/>
                <wp:positionH relativeFrom="page">
                  <wp:posOffset>1454150</wp:posOffset>
                </wp:positionH>
                <wp:positionV relativeFrom="paragraph">
                  <wp:posOffset>241935</wp:posOffset>
                </wp:positionV>
                <wp:extent cx="29210" cy="127000"/>
                <wp:effectExtent l="0" t="0" r="0" b="0"/>
                <wp:wrapNone/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B98CE" w14:textId="77777777" w:rsidR="003A4E9C" w:rsidRDefault="003A4E9C" w:rsidP="003A4E9C">
                            <w:pPr>
                              <w:pStyle w:val="Textoindependiente"/>
                              <w:spacing w:line="199" w:lineRule="exact"/>
                            </w:pPr>
                            <w:r>
                              <w:rPr>
                                <w:w w:val="99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13E3FF" id="_x0000_t202" coordsize="21600,21600" o:spt="202" path="m,l,21600r21600,l21600,xe">
                <v:stroke joinstyle="miter"/>
                <v:path gradientshapeok="t" o:connecttype="rect"/>
              </v:shapetype>
              <v:shape id="Cuadro de texto 16" o:spid="_x0000_s1026" type="#_x0000_t202" style="position:absolute;left:0;text-align:left;margin-left:114.5pt;margin-top:19.05pt;width:2.3pt;height:10pt;z-index:-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" filled="f" stroked="f">
                <v:textbox inset="0,0,0,0">
                  <w:txbxContent>
                    <w:p w14:paraId="6B7B98CE" w14:textId="77777777" w:rsidR="003A4E9C" w:rsidRDefault="003A4E9C" w:rsidP="003A4E9C">
                      <w:pPr>
                        <w:pStyle w:val="Textoindependiente"/>
                        <w:spacing w:line="199" w:lineRule="exact"/>
                      </w:pPr>
                      <w:r>
                        <w:rPr>
                          <w:w w:val="99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11386">
        <w:rPr>
          <w:rFonts w:ascii="Calibri" w:eastAsia="Calibri" w:hAnsi="Calibri" w:cs="Calibri"/>
          <w:sz w:val="20"/>
          <w:szCs w:val="20"/>
        </w:rPr>
        <w:t>Diplomada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en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Trabajo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Social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por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la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Universidad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Complutense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de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Madrid.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Es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Expert</w:t>
      </w:r>
      <w:r w:rsidR="008F2B80">
        <w:rPr>
          <w:rFonts w:ascii="Calibri" w:eastAsia="Calibri" w:hAnsi="Calibri" w:cs="Calibri"/>
          <w:sz w:val="20"/>
          <w:szCs w:val="20"/>
        </w:rPr>
        <w:t>a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en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="008F2B80" w:rsidRPr="00411386">
        <w:rPr>
          <w:rFonts w:ascii="Calibri" w:eastAsia="Calibri" w:hAnsi="Calibri" w:cs="Calibri"/>
          <w:sz w:val="20"/>
          <w:szCs w:val="20"/>
        </w:rPr>
        <w:t>intervención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sistémica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por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el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IFFI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(Instituto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de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familia,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formación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e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intervención),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Título</w:t>
      </w:r>
      <w:r w:rsidRPr="00411386">
        <w:rPr>
          <w:rFonts w:ascii="Calibri" w:eastAsia="Calibri" w:hAnsi="Calibri" w:cs="Calibri"/>
          <w:spacing w:val="45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de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Experto en Dirección y Gestión de Centros de Servicios Sociales, así como Certificada en Terapia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de Familia por el IFFI. Con una experiencia en el sector desde 1991, y es ponente en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jornadas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y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actos</w:t>
      </w:r>
      <w:r w:rsidRPr="00411386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universitarios.</w:t>
      </w:r>
    </w:p>
    <w:p w14:paraId="38499F20" w14:textId="77777777" w:rsidR="003A4E9C" w:rsidRPr="00411386" w:rsidRDefault="003A4E9C" w:rsidP="003A4E9C">
      <w:pPr>
        <w:rPr>
          <w:rFonts w:ascii="Calibri" w:eastAsia="Calibri" w:hAnsi="Calibri" w:cs="Calibri"/>
          <w:sz w:val="20"/>
          <w:szCs w:val="20"/>
        </w:rPr>
      </w:pPr>
    </w:p>
    <w:p w14:paraId="7B6A6982" w14:textId="77777777" w:rsidR="003A4E9C" w:rsidRPr="00411386" w:rsidRDefault="003A4E9C" w:rsidP="003A4E9C">
      <w:pPr>
        <w:rPr>
          <w:rFonts w:ascii="Calibri" w:eastAsia="Calibri" w:hAnsi="Calibri" w:cs="Calibri"/>
          <w:sz w:val="20"/>
          <w:szCs w:val="20"/>
        </w:rPr>
      </w:pPr>
    </w:p>
    <w:p w14:paraId="3C5EAD18" w14:textId="77777777" w:rsidR="003A4E9C" w:rsidRPr="00411386" w:rsidRDefault="003A4E9C" w:rsidP="003A4E9C">
      <w:pPr>
        <w:spacing w:before="5"/>
        <w:rPr>
          <w:rFonts w:ascii="Calibri" w:eastAsia="Calibri" w:hAnsi="Calibri" w:cs="Calibri"/>
          <w:sz w:val="19"/>
          <w:szCs w:val="20"/>
        </w:rPr>
      </w:pPr>
    </w:p>
    <w:p w14:paraId="172337C8" w14:textId="77777777" w:rsidR="003A4E9C" w:rsidRPr="00411386" w:rsidRDefault="003A4E9C" w:rsidP="003A4E9C">
      <w:pPr>
        <w:ind w:left="2287"/>
        <w:jc w:val="both"/>
        <w:outlineLvl w:val="0"/>
        <w:rPr>
          <w:rFonts w:ascii="Calibri" w:eastAsia="Calibri" w:hAnsi="Calibri" w:cs="Calibri"/>
          <w:b/>
          <w:bCs/>
          <w:sz w:val="20"/>
          <w:szCs w:val="20"/>
          <w:u w:color="000000"/>
        </w:rPr>
      </w:pPr>
      <w:r w:rsidRPr="00411386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Vocal:</w:t>
      </w:r>
      <w:r w:rsidRPr="00411386">
        <w:rPr>
          <w:rFonts w:ascii="Calibri" w:eastAsia="Calibri" w:hAnsi="Calibri" w:cs="Calibri"/>
          <w:b/>
          <w:bCs/>
          <w:spacing w:val="-4"/>
          <w:sz w:val="20"/>
          <w:szCs w:val="20"/>
          <w:u w:val="single" w:color="000000"/>
        </w:rPr>
        <w:t xml:space="preserve"> </w:t>
      </w:r>
      <w:r w:rsidRPr="00411386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Amelia</w:t>
      </w:r>
      <w:r w:rsidRPr="00411386"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 xml:space="preserve"> </w:t>
      </w:r>
      <w:r w:rsidRPr="00411386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Blasco</w:t>
      </w:r>
      <w:r w:rsidRPr="00411386"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 xml:space="preserve"> </w:t>
      </w:r>
      <w:r w:rsidRPr="00411386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Nieto</w:t>
      </w:r>
    </w:p>
    <w:p w14:paraId="3D1FA0C3" w14:textId="77777777" w:rsidR="003A4E9C" w:rsidRPr="00411386" w:rsidRDefault="003A4E9C" w:rsidP="003A4E9C">
      <w:pPr>
        <w:spacing w:before="1"/>
        <w:rPr>
          <w:rFonts w:ascii="Calibri" w:eastAsia="Calibri" w:hAnsi="Calibri" w:cs="Calibri"/>
          <w:b/>
          <w:sz w:val="19"/>
          <w:szCs w:val="20"/>
        </w:rPr>
      </w:pPr>
    </w:p>
    <w:p w14:paraId="01674005" w14:textId="77777777" w:rsidR="003A4E9C" w:rsidRDefault="003A4E9C" w:rsidP="003A4E9C">
      <w:pPr>
        <w:spacing w:line="276" w:lineRule="auto"/>
        <w:ind w:left="2287" w:right="108"/>
        <w:jc w:val="both"/>
        <w:rPr>
          <w:rFonts w:ascii="Calibri" w:eastAsia="Calibri" w:hAnsi="Calibri" w:cs="Calibri"/>
          <w:sz w:val="20"/>
          <w:szCs w:val="20"/>
        </w:rPr>
      </w:pPr>
      <w:r w:rsidRPr="00411386">
        <w:rPr>
          <w:rFonts w:ascii="Calibri" w:eastAsia="Calibri" w:hAnsi="Calibri" w:cs="Calibri"/>
          <w:sz w:val="20"/>
          <w:szCs w:val="20"/>
        </w:rPr>
        <w:t>Licenciada en Psicología por la Universidad Autónoma de Madrid. Especialidad en psicología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Clínica en Escuela de Psicología y Psicotecnia de la Universidad Complutense de Madrid. Título</w:t>
      </w:r>
      <w:r w:rsidRPr="00411386">
        <w:rPr>
          <w:rFonts w:ascii="Calibri" w:eastAsia="Calibri" w:hAnsi="Calibri" w:cs="Calibri"/>
          <w:spacing w:val="-43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de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Experto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en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Dirección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y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Gestión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de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Centros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de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Servicios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Sociales.</w:t>
      </w:r>
      <w:r w:rsidRPr="00411386">
        <w:rPr>
          <w:rFonts w:ascii="Calibri" w:eastAsia="Calibri" w:hAnsi="Calibri" w:cs="Calibri"/>
          <w:spacing w:val="46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Formación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complementaria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en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Discapacitados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Intelectuales,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Drogodependencias,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Familia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e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infancia.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Desde 1982 de trayectoria en el tercer sector en ámbitos de infancia, familia, juventud y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discapacidad.</w:t>
      </w:r>
    </w:p>
    <w:p w14:paraId="710FB7DC" w14:textId="77777777" w:rsidR="003A4E9C" w:rsidRDefault="003A4E9C" w:rsidP="003A4E9C">
      <w:pPr>
        <w:spacing w:line="276" w:lineRule="auto"/>
        <w:ind w:left="2287" w:right="108"/>
        <w:jc w:val="both"/>
        <w:rPr>
          <w:rFonts w:ascii="Calibri" w:eastAsia="Calibri" w:hAnsi="Calibri" w:cs="Calibri"/>
          <w:sz w:val="20"/>
          <w:szCs w:val="20"/>
        </w:rPr>
      </w:pPr>
    </w:p>
    <w:p w14:paraId="030D6E09" w14:textId="77777777" w:rsidR="003A4E9C" w:rsidRDefault="003A4E9C" w:rsidP="003A4E9C">
      <w:pPr>
        <w:spacing w:line="276" w:lineRule="auto"/>
        <w:ind w:left="2287" w:right="108"/>
        <w:jc w:val="both"/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</w:pPr>
    </w:p>
    <w:p w14:paraId="3542F8B5" w14:textId="77777777" w:rsidR="003A4E9C" w:rsidRPr="00191802" w:rsidRDefault="003A4E9C" w:rsidP="003A4E9C">
      <w:pPr>
        <w:spacing w:line="276" w:lineRule="auto"/>
        <w:ind w:left="2287" w:right="108"/>
        <w:jc w:val="both"/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</w:pPr>
      <w:r w:rsidRPr="00191802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Vocal: J. Darío Martín Coalla</w:t>
      </w:r>
      <w:r w:rsidRPr="00411386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 xml:space="preserve"> </w:t>
      </w:r>
      <w:r w:rsidRPr="00411386">
        <w:rPr>
          <w:rFonts w:ascii="Calibri" w:eastAsia="Calibri" w:hAnsi="Calibri" w:cs="Calibri"/>
          <w:b/>
          <w:bCs/>
          <w:noProof/>
          <w:sz w:val="20"/>
          <w:szCs w:val="20"/>
          <w:u w:val="single" w:color="000000"/>
        </w:rPr>
        <w:drawing>
          <wp:anchor distT="0" distB="0" distL="0" distR="0" simplePos="0" relativeHeight="487531520" behindDoc="0" locked="0" layoutInCell="1" allowOverlap="1" wp14:anchorId="467EB41B" wp14:editId="05D05856">
            <wp:simplePos x="0" y="0"/>
            <wp:positionH relativeFrom="page">
              <wp:posOffset>885825</wp:posOffset>
            </wp:positionH>
            <wp:positionV relativeFrom="paragraph">
              <wp:posOffset>73025</wp:posOffset>
            </wp:positionV>
            <wp:extent cx="1057275" cy="1414145"/>
            <wp:effectExtent l="0" t="0" r="9525" b="0"/>
            <wp:wrapNone/>
            <wp:docPr id="1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4BFC63" w14:textId="77777777" w:rsidR="003A4E9C" w:rsidRDefault="003A4E9C" w:rsidP="003A4E9C">
      <w:pPr>
        <w:spacing w:line="276" w:lineRule="auto"/>
        <w:ind w:left="2056" w:right="110"/>
        <w:jc w:val="both"/>
        <w:rPr>
          <w:rFonts w:ascii="Calibri" w:eastAsia="Calibri" w:hAnsi="Calibri" w:cs="Calibri"/>
          <w:sz w:val="20"/>
          <w:szCs w:val="20"/>
        </w:rPr>
      </w:pPr>
    </w:p>
    <w:p w14:paraId="2F1E617F" w14:textId="697F9FC9" w:rsidR="003A4E9C" w:rsidRPr="00411386" w:rsidRDefault="003A4E9C" w:rsidP="003A4E9C">
      <w:pPr>
        <w:spacing w:line="276" w:lineRule="auto"/>
        <w:ind w:left="2268" w:right="11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</w:t>
      </w:r>
      <w:r w:rsidRPr="00411386">
        <w:rPr>
          <w:rFonts w:ascii="Calibri" w:eastAsia="Calibri" w:hAnsi="Calibri" w:cs="Calibri"/>
          <w:sz w:val="20"/>
          <w:szCs w:val="20"/>
        </w:rPr>
        <w:t xml:space="preserve">icenciado en Derecho por la Universidad Autónoma de Madrid. </w:t>
      </w:r>
      <w:proofErr w:type="gramStart"/>
      <w:r w:rsidRPr="00411386">
        <w:rPr>
          <w:rFonts w:ascii="Calibri" w:eastAsia="Calibri" w:hAnsi="Calibri" w:cs="Calibri"/>
          <w:sz w:val="20"/>
          <w:szCs w:val="20"/>
        </w:rPr>
        <w:t>Master</w:t>
      </w:r>
      <w:proofErr w:type="gramEnd"/>
      <w:r w:rsidRPr="00411386">
        <w:rPr>
          <w:rFonts w:ascii="Calibri" w:eastAsia="Calibri" w:hAnsi="Calibri" w:cs="Calibri"/>
          <w:sz w:val="20"/>
          <w:szCs w:val="20"/>
        </w:rPr>
        <w:t xml:space="preserve"> en Administración y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Dirección de Fundaciones y otras Entidades No Lucrativas del Centro Internacional Carlos V, de la</w:t>
      </w:r>
      <w:r w:rsidRPr="00411386">
        <w:rPr>
          <w:rFonts w:ascii="Calibri" w:eastAsia="Calibri" w:hAnsi="Calibri" w:cs="Calibri"/>
          <w:spacing w:val="-43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Universidad Autónoma de Madrid. Titulado en Dirección de Centros de Servicios Sociales. Asesor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 xml:space="preserve">jurídico de Entidades No Lucrativas con una experiencia </w:t>
      </w:r>
      <w:r w:rsidR="008F2B80" w:rsidRPr="00411386">
        <w:rPr>
          <w:rFonts w:ascii="Calibri" w:eastAsia="Calibri" w:hAnsi="Calibri" w:cs="Calibri"/>
          <w:sz w:val="20"/>
          <w:szCs w:val="20"/>
        </w:rPr>
        <w:t>de</w:t>
      </w:r>
      <w:r w:rsidR="008F2B80">
        <w:rPr>
          <w:rFonts w:ascii="Calibri" w:eastAsia="Calibri" w:hAnsi="Calibri" w:cs="Calibri"/>
          <w:sz w:val="20"/>
          <w:szCs w:val="20"/>
        </w:rPr>
        <w:t xml:space="preserve"> más de</w:t>
      </w:r>
      <w:r w:rsidR="008F2B80" w:rsidRPr="00411386">
        <w:rPr>
          <w:rFonts w:ascii="Calibri" w:eastAsia="Calibri" w:hAnsi="Calibri" w:cs="Calibri"/>
          <w:sz w:val="20"/>
          <w:szCs w:val="20"/>
        </w:rPr>
        <w:t xml:space="preserve"> 20 años</w:t>
      </w:r>
      <w:r w:rsidR="008F2B80" w:rsidRPr="00411386">
        <w:rPr>
          <w:rFonts w:ascii="Calibri" w:eastAsia="Calibri" w:hAnsi="Calibri" w:cs="Calibri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en el sector. Ha sido autor de</w:t>
      </w:r>
      <w:r w:rsidRPr="00411386">
        <w:rPr>
          <w:rFonts w:ascii="Calibri" w:eastAsia="Calibri" w:hAnsi="Calibri" w:cs="Calibri"/>
          <w:spacing w:val="-43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varios</w:t>
      </w:r>
      <w:r w:rsidRPr="00411386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ensayos</w:t>
      </w:r>
      <w:r w:rsidRPr="00411386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y artículos</w:t>
      </w:r>
      <w:r w:rsidRPr="00411386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del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sector</w:t>
      </w:r>
      <w:r w:rsidRPr="00411386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y ponente</w:t>
      </w:r>
      <w:r w:rsidRPr="00411386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en gran número de</w:t>
      </w:r>
      <w:r w:rsidRPr="00411386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jornadas</w:t>
      </w:r>
      <w:r w:rsidRPr="00411386">
        <w:rPr>
          <w:rFonts w:ascii="Calibri" w:eastAsia="Calibri" w:hAnsi="Calibri" w:cs="Calibri"/>
          <w:spacing w:val="43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y actos.</w:t>
      </w:r>
    </w:p>
    <w:p w14:paraId="3B8EFE75" w14:textId="77777777" w:rsidR="003A4E9C" w:rsidRPr="00411386" w:rsidRDefault="003A4E9C" w:rsidP="003A4E9C">
      <w:pPr>
        <w:spacing w:line="276" w:lineRule="auto"/>
        <w:ind w:left="2287" w:right="108"/>
        <w:jc w:val="both"/>
        <w:rPr>
          <w:rFonts w:ascii="Calibri" w:eastAsia="Calibri" w:hAnsi="Calibri" w:cs="Calibri"/>
          <w:sz w:val="20"/>
          <w:szCs w:val="20"/>
        </w:rPr>
      </w:pPr>
    </w:p>
    <w:p w14:paraId="77C4A69E" w14:textId="5D1D6D2A" w:rsidR="003A4E9C" w:rsidRDefault="003A4E9C" w:rsidP="003A4E9C">
      <w:pPr>
        <w:rPr>
          <w:rFonts w:ascii="Calibri" w:eastAsia="Calibri" w:hAnsi="Calibri" w:cs="Calibri"/>
          <w:sz w:val="20"/>
          <w:szCs w:val="20"/>
        </w:rPr>
      </w:pPr>
    </w:p>
    <w:p w14:paraId="4CF1D40D" w14:textId="7460D0DC" w:rsidR="003A4E9C" w:rsidRDefault="003A4E9C" w:rsidP="003A4E9C">
      <w:pPr>
        <w:rPr>
          <w:rFonts w:ascii="Calibri" w:eastAsia="Calibri" w:hAnsi="Calibri" w:cs="Calibri"/>
          <w:sz w:val="20"/>
          <w:szCs w:val="20"/>
        </w:rPr>
      </w:pPr>
    </w:p>
    <w:p w14:paraId="41397578" w14:textId="545C45A6" w:rsidR="003A4E9C" w:rsidRDefault="003A4E9C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14:paraId="72E8CEF6" w14:textId="77777777" w:rsidR="003A4E9C" w:rsidRPr="00411386" w:rsidRDefault="003A4E9C" w:rsidP="003A4E9C">
      <w:pPr>
        <w:rPr>
          <w:rFonts w:ascii="Calibri" w:eastAsia="Calibri" w:hAnsi="Calibri" w:cs="Calibri"/>
          <w:sz w:val="20"/>
          <w:szCs w:val="20"/>
        </w:rPr>
      </w:pPr>
    </w:p>
    <w:p w14:paraId="4E38EC9D" w14:textId="77777777" w:rsidR="003A4E9C" w:rsidRPr="00411386" w:rsidRDefault="003A4E9C" w:rsidP="003A4E9C">
      <w:pPr>
        <w:rPr>
          <w:rFonts w:ascii="Calibri" w:eastAsia="Calibri" w:hAnsi="Calibri" w:cs="Calibri"/>
          <w:sz w:val="20"/>
          <w:szCs w:val="20"/>
        </w:rPr>
      </w:pPr>
    </w:p>
    <w:p w14:paraId="78DA2E8E" w14:textId="6291BCE2" w:rsidR="003A4E9C" w:rsidRDefault="003A4E9C" w:rsidP="003A4E9C">
      <w:pPr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</w:pPr>
    </w:p>
    <w:p w14:paraId="6538F086" w14:textId="176C7F8D" w:rsidR="003A4E9C" w:rsidRPr="00411386" w:rsidRDefault="00976F81" w:rsidP="003A4E9C">
      <w:pPr>
        <w:ind w:left="2315"/>
        <w:jc w:val="both"/>
        <w:outlineLvl w:val="0"/>
        <w:rPr>
          <w:rFonts w:ascii="Calibri" w:eastAsia="Calibri" w:hAnsi="Calibri" w:cs="Calibri"/>
          <w:b/>
          <w:bCs/>
          <w:sz w:val="20"/>
          <w:szCs w:val="20"/>
          <w:u w:color="000000"/>
        </w:rPr>
      </w:pPr>
      <w:r w:rsidRPr="00411386">
        <w:rPr>
          <w:rFonts w:ascii="Calibri" w:eastAsia="Calibri" w:hAnsi="Calibri" w:cs="Calibri"/>
          <w:b/>
          <w:bCs/>
          <w:noProof/>
          <w:sz w:val="20"/>
          <w:szCs w:val="20"/>
          <w:u w:val="single" w:color="000000"/>
        </w:rPr>
        <w:drawing>
          <wp:anchor distT="0" distB="0" distL="0" distR="0" simplePos="0" relativeHeight="487532544" behindDoc="0" locked="0" layoutInCell="1" allowOverlap="1" wp14:anchorId="24D99DA1" wp14:editId="3865F574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243330" cy="1584960"/>
            <wp:effectExtent l="0" t="0" r="0" b="0"/>
            <wp:wrapNone/>
            <wp:docPr id="14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4E9C" w:rsidRPr="00411386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Vocal:</w:t>
      </w:r>
      <w:r w:rsidR="003A4E9C" w:rsidRPr="00411386"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 xml:space="preserve"> </w:t>
      </w:r>
      <w:r w:rsidR="003A4E9C" w:rsidRPr="00411386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Eduardo</w:t>
      </w:r>
      <w:r w:rsidR="003A4E9C" w:rsidRPr="00411386"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 xml:space="preserve"> </w:t>
      </w:r>
      <w:r w:rsidR="003A4E9C" w:rsidRPr="00411386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Merolla</w:t>
      </w:r>
      <w:r w:rsidR="003A4E9C" w:rsidRPr="00411386"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 xml:space="preserve"> </w:t>
      </w:r>
      <w:r w:rsidR="003A4E9C" w:rsidRPr="00411386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Onceja</w:t>
      </w:r>
    </w:p>
    <w:p w14:paraId="54703718" w14:textId="469D30F8" w:rsidR="003A4E9C" w:rsidRPr="00411386" w:rsidRDefault="003A4E9C" w:rsidP="003A4E9C">
      <w:pPr>
        <w:spacing w:before="1"/>
        <w:rPr>
          <w:rFonts w:ascii="Calibri" w:eastAsia="Calibri" w:hAnsi="Calibri" w:cs="Calibri"/>
          <w:b/>
          <w:sz w:val="19"/>
          <w:szCs w:val="20"/>
        </w:rPr>
      </w:pPr>
    </w:p>
    <w:p w14:paraId="6FFE7B91" w14:textId="77777777" w:rsidR="003A4E9C" w:rsidRPr="00411386" w:rsidRDefault="003A4E9C" w:rsidP="003A4E9C">
      <w:pPr>
        <w:spacing w:before="1" w:line="276" w:lineRule="auto"/>
        <w:ind w:left="2315" w:right="109"/>
        <w:jc w:val="both"/>
        <w:rPr>
          <w:rFonts w:ascii="Calibri" w:eastAsia="Calibri" w:hAnsi="Calibri" w:cs="Calibri"/>
          <w:sz w:val="20"/>
          <w:szCs w:val="20"/>
        </w:rPr>
      </w:pPr>
      <w:r w:rsidRPr="00411386">
        <w:rPr>
          <w:rFonts w:ascii="Calibri" w:eastAsia="Calibri" w:hAnsi="Calibri" w:cs="Calibri"/>
          <w:sz w:val="20"/>
          <w:szCs w:val="20"/>
        </w:rPr>
        <w:t>Estudió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Empresariales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en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la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UNED,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especialización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contabilidad.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Multitud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de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cursos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y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seminarios (como ponente y como asistente) sobre liderazgo, gestión del talento, gestión y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 xml:space="preserve">dirección financiera, auditoría, ley de protección de datos y gobierno de </w:t>
      </w:r>
      <w:proofErr w:type="spellStart"/>
      <w:proofErr w:type="gramStart"/>
      <w:r w:rsidRPr="00411386">
        <w:rPr>
          <w:rFonts w:ascii="Calibri" w:eastAsia="Calibri" w:hAnsi="Calibri" w:cs="Calibri"/>
          <w:sz w:val="20"/>
          <w:szCs w:val="20"/>
        </w:rPr>
        <w:t>ONG,s</w:t>
      </w:r>
      <w:proofErr w:type="spellEnd"/>
      <w:proofErr w:type="gramEnd"/>
      <w:r w:rsidRPr="00411386">
        <w:rPr>
          <w:rFonts w:ascii="Calibri" w:eastAsia="Calibri" w:hAnsi="Calibri" w:cs="Calibri"/>
          <w:sz w:val="20"/>
          <w:szCs w:val="20"/>
        </w:rPr>
        <w:t>, entre otros.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 xml:space="preserve">Voluntario y colaborador de </w:t>
      </w:r>
      <w:proofErr w:type="spellStart"/>
      <w:proofErr w:type="gramStart"/>
      <w:r w:rsidRPr="00411386">
        <w:rPr>
          <w:rFonts w:ascii="Calibri" w:eastAsia="Calibri" w:hAnsi="Calibri" w:cs="Calibri"/>
          <w:sz w:val="20"/>
          <w:szCs w:val="20"/>
        </w:rPr>
        <w:t>ONG,s</w:t>
      </w:r>
      <w:proofErr w:type="spellEnd"/>
      <w:proofErr w:type="gramEnd"/>
      <w:r w:rsidRPr="00411386">
        <w:rPr>
          <w:rFonts w:ascii="Calibri" w:eastAsia="Calibri" w:hAnsi="Calibri" w:cs="Calibri"/>
          <w:sz w:val="20"/>
          <w:szCs w:val="20"/>
        </w:rPr>
        <w:t>, desde 1986. Ha hecho viajes a diversos países de Asia y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América</w:t>
      </w:r>
      <w:r w:rsidRPr="00411386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donde</w:t>
      </w:r>
      <w:r w:rsidRPr="00411386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ha</w:t>
      </w:r>
      <w:r w:rsidRPr="00411386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visualizado</w:t>
      </w:r>
      <w:r w:rsidRPr="00411386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la situación</w:t>
      </w:r>
      <w:r w:rsidRPr="00411386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social</w:t>
      </w:r>
      <w:r w:rsidRPr="00411386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y</w:t>
      </w:r>
      <w:r w:rsidRPr="00411386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de</w:t>
      </w:r>
      <w:r w:rsidRPr="00411386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servicios</w:t>
      </w:r>
      <w:r w:rsidRPr="00411386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sociales</w:t>
      </w:r>
      <w:r w:rsidRPr="00411386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en los</w:t>
      </w:r>
      <w:r w:rsidRPr="00411386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Pr="00411386">
        <w:rPr>
          <w:rFonts w:ascii="Calibri" w:eastAsia="Calibri" w:hAnsi="Calibri" w:cs="Calibri"/>
          <w:sz w:val="20"/>
          <w:szCs w:val="20"/>
        </w:rPr>
        <w:t>mismos.</w:t>
      </w:r>
    </w:p>
    <w:p w14:paraId="10D76071" w14:textId="77777777" w:rsidR="003A4E9C" w:rsidRDefault="003A4E9C" w:rsidP="003A4E9C">
      <w:pPr>
        <w:ind w:left="1607" w:firstLine="708"/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</w:pPr>
    </w:p>
    <w:p w14:paraId="319B7EC8" w14:textId="0E24C945" w:rsidR="003A4E9C" w:rsidRDefault="003A4E9C" w:rsidP="003A4E9C">
      <w:pPr>
        <w:ind w:left="1607" w:firstLine="708"/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</w:pPr>
    </w:p>
    <w:p w14:paraId="344A0C19" w14:textId="77777777" w:rsidR="00976F81" w:rsidRDefault="00976F81" w:rsidP="003A4E9C">
      <w:pPr>
        <w:ind w:left="1607" w:firstLine="708"/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</w:pPr>
    </w:p>
    <w:p w14:paraId="355B8D2F" w14:textId="77777777" w:rsidR="003A4E9C" w:rsidRPr="00411386" w:rsidRDefault="003A4E9C" w:rsidP="003A4E9C">
      <w:pPr>
        <w:ind w:left="1607" w:firstLine="708"/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</w:pPr>
      <w:r w:rsidRPr="00411386"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Vocal: José Luis Miranda Cano</w:t>
      </w:r>
    </w:p>
    <w:p w14:paraId="14440557" w14:textId="77777777" w:rsidR="003A4E9C" w:rsidRPr="00411386" w:rsidRDefault="003A4E9C" w:rsidP="003A4E9C">
      <w:pPr>
        <w:spacing w:before="1" w:line="276" w:lineRule="auto"/>
        <w:ind w:left="2315" w:right="109"/>
        <w:jc w:val="both"/>
        <w:rPr>
          <w:rFonts w:ascii="Calibri" w:eastAsia="Calibri" w:hAnsi="Calibri" w:cs="Calibri"/>
          <w:sz w:val="20"/>
          <w:szCs w:val="20"/>
        </w:rPr>
      </w:pPr>
      <w:r w:rsidRPr="00411386">
        <w:rPr>
          <w:rFonts w:ascii="Calibri" w:eastAsia="Calibri" w:hAnsi="Calibri" w:cs="Calibri"/>
          <w:noProof/>
          <w:sz w:val="20"/>
          <w:szCs w:val="20"/>
        </w:rPr>
        <w:drawing>
          <wp:anchor distT="0" distB="0" distL="114300" distR="114300" simplePos="0" relativeHeight="487535616" behindDoc="1" locked="0" layoutInCell="1" allowOverlap="1" wp14:anchorId="2F07C396" wp14:editId="57E71D8B">
            <wp:simplePos x="0" y="0"/>
            <wp:positionH relativeFrom="column">
              <wp:posOffset>0</wp:posOffset>
            </wp:positionH>
            <wp:positionV relativeFrom="paragraph">
              <wp:posOffset>156210</wp:posOffset>
            </wp:positionV>
            <wp:extent cx="1000125" cy="1299845"/>
            <wp:effectExtent l="133350" t="76200" r="85725" b="147955"/>
            <wp:wrapNone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C7B5A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2998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D961A" w14:textId="1FE16D43" w:rsidR="003A4E9C" w:rsidRPr="00411386" w:rsidRDefault="003A4E9C" w:rsidP="003A4E9C">
      <w:pPr>
        <w:spacing w:before="1" w:line="276" w:lineRule="auto"/>
        <w:ind w:left="2315" w:right="109"/>
        <w:jc w:val="both"/>
        <w:rPr>
          <w:rFonts w:ascii="Calibri" w:eastAsia="Calibri" w:hAnsi="Calibri" w:cs="Calibri"/>
          <w:sz w:val="20"/>
          <w:szCs w:val="20"/>
        </w:rPr>
      </w:pPr>
      <w:r w:rsidRPr="00411386">
        <w:rPr>
          <w:rFonts w:ascii="Calibri" w:eastAsia="Calibri" w:hAnsi="Calibri" w:cs="Calibri"/>
          <w:sz w:val="20"/>
          <w:szCs w:val="20"/>
        </w:rPr>
        <w:t>Licenciado en Derecho por la Universidad de Alcalá de Henares, habiendo realizado curso de práctica jurídica en la Universidad Pontificia de Comillas (ICADE), y diversos cursos de formación complementaria en Derecho civil y penal. Actualmente abogado en ejercicio desde hace 2</w:t>
      </w:r>
      <w:r w:rsidR="00B43338">
        <w:rPr>
          <w:rFonts w:ascii="Calibri" w:eastAsia="Calibri" w:hAnsi="Calibri" w:cs="Calibri"/>
          <w:sz w:val="20"/>
          <w:szCs w:val="20"/>
        </w:rPr>
        <w:t>5</w:t>
      </w:r>
      <w:r w:rsidRPr="00411386">
        <w:rPr>
          <w:rFonts w:ascii="Calibri" w:eastAsia="Calibri" w:hAnsi="Calibri" w:cs="Calibri"/>
          <w:sz w:val="20"/>
          <w:szCs w:val="20"/>
        </w:rPr>
        <w:t xml:space="preserve"> años con amplia experiencia en materia penal y civil, especialmente en procesos sobre la modificación de la capacidad de obrar y de apoyo a las personas con discapacidad.</w:t>
      </w:r>
    </w:p>
    <w:p w14:paraId="22C41F77" w14:textId="77777777" w:rsidR="003A4E9C" w:rsidRPr="00411386" w:rsidRDefault="003A4E9C" w:rsidP="003A4E9C">
      <w:pPr>
        <w:spacing w:before="1" w:line="276" w:lineRule="auto"/>
        <w:ind w:left="2315" w:right="109"/>
        <w:jc w:val="both"/>
        <w:rPr>
          <w:rFonts w:ascii="Calibri" w:eastAsia="Calibri" w:hAnsi="Calibri" w:cs="Calibri"/>
          <w:sz w:val="20"/>
          <w:szCs w:val="20"/>
        </w:rPr>
      </w:pPr>
    </w:p>
    <w:p w14:paraId="58F7DEA9" w14:textId="77777777" w:rsidR="003A4E9C" w:rsidRPr="00411386" w:rsidRDefault="003A4E9C" w:rsidP="003A4E9C">
      <w:pPr>
        <w:spacing w:before="1" w:line="276" w:lineRule="auto"/>
        <w:ind w:left="2315" w:right="109"/>
        <w:jc w:val="both"/>
        <w:rPr>
          <w:rFonts w:ascii="Calibri" w:eastAsia="Calibri" w:hAnsi="Calibri" w:cs="Calibri"/>
          <w:sz w:val="20"/>
          <w:szCs w:val="20"/>
        </w:rPr>
      </w:pPr>
    </w:p>
    <w:p w14:paraId="3825EFB5" w14:textId="77777777" w:rsidR="003A4E9C" w:rsidRDefault="003A4E9C" w:rsidP="003A4E9C"/>
    <w:p w14:paraId="0CD541BC" w14:textId="677DA149" w:rsidR="00663D9A" w:rsidRDefault="00663D9A">
      <w:pPr>
        <w:pStyle w:val="Textoindependiente"/>
        <w:rPr>
          <w:sz w:val="20"/>
        </w:rPr>
      </w:pPr>
    </w:p>
    <w:p w14:paraId="6C4780F7" w14:textId="77777777" w:rsidR="00663D9A" w:rsidRDefault="00663D9A">
      <w:pPr>
        <w:pStyle w:val="Textoindependiente"/>
        <w:rPr>
          <w:sz w:val="20"/>
        </w:rPr>
      </w:pPr>
    </w:p>
    <w:p w14:paraId="0E2B825D" w14:textId="77777777" w:rsidR="00663D9A" w:rsidRDefault="00663D9A">
      <w:pPr>
        <w:pStyle w:val="Textoindependiente"/>
        <w:rPr>
          <w:sz w:val="20"/>
        </w:rPr>
      </w:pPr>
    </w:p>
    <w:p w14:paraId="3634DC5D" w14:textId="77777777" w:rsidR="00663D9A" w:rsidRDefault="00663D9A">
      <w:pPr>
        <w:pStyle w:val="Textoindependiente"/>
        <w:rPr>
          <w:sz w:val="20"/>
        </w:rPr>
      </w:pPr>
    </w:p>
    <w:p w14:paraId="24F6A691" w14:textId="77777777" w:rsidR="00663D9A" w:rsidRDefault="00663D9A">
      <w:pPr>
        <w:pStyle w:val="Textoindependiente"/>
        <w:rPr>
          <w:sz w:val="20"/>
        </w:rPr>
      </w:pPr>
    </w:p>
    <w:sectPr w:rsidR="00663D9A">
      <w:headerReference w:type="default" r:id="rId13"/>
      <w:pgSz w:w="11910" w:h="16840"/>
      <w:pgMar w:top="1960" w:right="1540" w:bottom="280" w:left="1480" w:header="71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331BBA" w14:textId="77777777" w:rsidR="00414F3D" w:rsidRDefault="009338A8">
      <w:r>
        <w:separator/>
      </w:r>
    </w:p>
  </w:endnote>
  <w:endnote w:type="continuationSeparator" w:id="0">
    <w:p w14:paraId="60F9FAFD" w14:textId="77777777" w:rsidR="00414F3D" w:rsidRDefault="009338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62E5D5" w14:textId="77777777" w:rsidR="00414F3D" w:rsidRDefault="009338A8">
      <w:r>
        <w:separator/>
      </w:r>
    </w:p>
  </w:footnote>
  <w:footnote w:type="continuationSeparator" w:id="0">
    <w:p w14:paraId="643F0926" w14:textId="77777777" w:rsidR="00414F3D" w:rsidRDefault="009338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7658A" w14:textId="0C58E2BD" w:rsidR="00663D9A" w:rsidRDefault="009338A8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847A453" wp14:editId="7357DA26">
              <wp:simplePos x="0" y="0"/>
              <wp:positionH relativeFrom="page">
                <wp:posOffset>1009015</wp:posOffset>
              </wp:positionH>
              <wp:positionV relativeFrom="page">
                <wp:posOffset>449580</wp:posOffset>
              </wp:positionV>
              <wp:extent cx="5499735" cy="80645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9735" cy="806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668"/>
                            <w:gridCol w:w="2410"/>
                            <w:gridCol w:w="2268"/>
                            <w:gridCol w:w="2299"/>
                          </w:tblGrid>
                          <w:tr w:rsidR="00663D9A" w14:paraId="4C3DD492" w14:textId="77777777">
                            <w:trPr>
                              <w:trHeight w:val="268"/>
                            </w:trPr>
                            <w:tc>
                              <w:tcPr>
                                <w:tcW w:w="1668" w:type="dxa"/>
                                <w:vMerge w:val="restart"/>
                              </w:tcPr>
                              <w:p w14:paraId="009954EF" w14:textId="77777777" w:rsidR="00663D9A" w:rsidRDefault="00663D9A">
                                <w:pPr>
                                  <w:pStyle w:val="TableParagraph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10" w:type="dxa"/>
                              </w:tcPr>
                              <w:p w14:paraId="155C00A9" w14:textId="77777777" w:rsidR="00663D9A" w:rsidRDefault="009338A8">
                                <w:pPr>
                                  <w:pStyle w:val="TableParagraph"/>
                                  <w:spacing w:line="248" w:lineRule="exact"/>
                                  <w:ind w:left="107"/>
                                </w:pPr>
                                <w:r>
                                  <w:t>Fecha</w:t>
                                </w:r>
                                <w:r>
                                  <w:rPr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t>de</w:t>
                                </w:r>
                                <w:r>
                                  <w:rPr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t>Información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</w:tcPr>
                              <w:p w14:paraId="059210D7" w14:textId="66E84943" w:rsidR="00663D9A" w:rsidRDefault="00BA6F09">
                                <w:pPr>
                                  <w:pStyle w:val="TableParagraph"/>
                                  <w:spacing w:line="248" w:lineRule="exact"/>
                                  <w:ind w:left="105"/>
                                </w:pPr>
                                <w:r>
                                  <w:t>Fecha</w:t>
                                </w:r>
                                <w:r>
                                  <w:rPr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t>de</w:t>
                                </w:r>
                                <w:r>
                                  <w:rPr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t>Publicación</w:t>
                                </w:r>
                              </w:p>
                            </w:tc>
                            <w:tc>
                              <w:tcPr>
                                <w:tcW w:w="2299" w:type="dxa"/>
                              </w:tcPr>
                              <w:p w14:paraId="4F9CC4FC" w14:textId="77777777" w:rsidR="00663D9A" w:rsidRDefault="009338A8">
                                <w:pPr>
                                  <w:pStyle w:val="TableParagraph"/>
                                  <w:spacing w:line="248" w:lineRule="exact"/>
                                  <w:ind w:left="108"/>
                                </w:pPr>
                                <w:r>
                                  <w:t>Actualización</w:t>
                                </w:r>
                              </w:p>
                            </w:tc>
                          </w:tr>
                          <w:tr w:rsidR="00663D9A" w14:paraId="404C8E8A" w14:textId="77777777">
                            <w:trPr>
                              <w:trHeight w:val="972"/>
                            </w:trPr>
                            <w:tc>
                              <w:tcPr>
                                <w:tcW w:w="1668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7B10BF19" w14:textId="77777777" w:rsidR="00663D9A" w:rsidRDefault="00663D9A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10" w:type="dxa"/>
                              </w:tcPr>
                              <w:p w14:paraId="4C802F06" w14:textId="77777777" w:rsidR="00663D9A" w:rsidRDefault="00663D9A">
                                <w:pPr>
                                  <w:pStyle w:val="TableParagraph"/>
                                  <w:spacing w:before="4"/>
                                  <w:rPr>
                                    <w:rFonts w:ascii="Times New Roman"/>
                                    <w:sz w:val="29"/>
                                  </w:rPr>
                                </w:pPr>
                              </w:p>
                              <w:p w14:paraId="6C98C647" w14:textId="63C99C72" w:rsidR="00663D9A" w:rsidRDefault="009338A8">
                                <w:pPr>
                                  <w:pStyle w:val="TableParagraph"/>
                                  <w:ind w:left="736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Año</w:t>
                                </w:r>
                                <w:r>
                                  <w:rPr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202</w:t>
                                </w:r>
                                <w:r w:rsidR="00B43338">
                                  <w:rPr>
                                    <w:sz w:val="24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</w:tcPr>
                              <w:p w14:paraId="4C46C8D0" w14:textId="77777777" w:rsidR="00BA6F09" w:rsidRDefault="00BA6F09">
                                <w:pPr>
                                  <w:pStyle w:val="TableParagraph"/>
                                  <w:ind w:left="551"/>
                                  <w:rPr>
                                    <w:sz w:val="24"/>
                                  </w:rPr>
                                </w:pPr>
                              </w:p>
                              <w:p w14:paraId="3C959B63" w14:textId="56D0DD3D" w:rsidR="00663D9A" w:rsidRDefault="00B43338">
                                <w:pPr>
                                  <w:pStyle w:val="TableParagraph"/>
                                  <w:ind w:left="551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junio de 2023</w:t>
                                </w:r>
                              </w:p>
                            </w:tc>
                            <w:tc>
                              <w:tcPr>
                                <w:tcW w:w="2299" w:type="dxa"/>
                              </w:tcPr>
                              <w:p w14:paraId="605D9950" w14:textId="77777777" w:rsidR="00B43338" w:rsidRDefault="00B43338" w:rsidP="00B43338">
                                <w:pPr>
                                  <w:pStyle w:val="TableParagraph"/>
                                  <w:ind w:left="551"/>
                                  <w:rPr>
                                    <w:sz w:val="24"/>
                                  </w:rPr>
                                </w:pPr>
                              </w:p>
                              <w:p w14:paraId="3A50940D" w14:textId="01CF696F" w:rsidR="00663D9A" w:rsidRDefault="00B43338" w:rsidP="00B43338">
                                <w:pPr>
                                  <w:pStyle w:val="TableParagraph"/>
                                  <w:ind w:left="569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junio de 2023</w:t>
                                </w:r>
                              </w:p>
                            </w:tc>
                          </w:tr>
                        </w:tbl>
                        <w:p w14:paraId="5405197A" w14:textId="77777777" w:rsidR="00663D9A" w:rsidRDefault="00663D9A">
                          <w:pPr>
                            <w:pStyle w:val="Textoindependien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47A45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79.45pt;margin-top:35.4pt;width:433.05pt;height:63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668"/>
                      <w:gridCol w:w="2410"/>
                      <w:gridCol w:w="2268"/>
                      <w:gridCol w:w="2299"/>
                    </w:tblGrid>
                    <w:tr w:rsidR="00663D9A" w14:paraId="4C3DD492" w14:textId="77777777">
                      <w:trPr>
                        <w:trHeight w:val="268"/>
                      </w:trPr>
                      <w:tc>
                        <w:tcPr>
                          <w:tcW w:w="1668" w:type="dxa"/>
                          <w:vMerge w:val="restart"/>
                        </w:tcPr>
                        <w:p w14:paraId="009954EF" w14:textId="77777777" w:rsidR="00663D9A" w:rsidRDefault="00663D9A">
                          <w:pPr>
                            <w:pStyle w:val="TableParagraph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2410" w:type="dxa"/>
                        </w:tcPr>
                        <w:p w14:paraId="155C00A9" w14:textId="77777777" w:rsidR="00663D9A" w:rsidRDefault="009338A8">
                          <w:pPr>
                            <w:pStyle w:val="TableParagraph"/>
                            <w:spacing w:line="248" w:lineRule="exact"/>
                            <w:ind w:left="107"/>
                          </w:pPr>
                          <w:r>
                            <w:t>Fecha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Información</w:t>
                          </w:r>
                        </w:p>
                      </w:tc>
                      <w:tc>
                        <w:tcPr>
                          <w:tcW w:w="2268" w:type="dxa"/>
                        </w:tcPr>
                        <w:p w14:paraId="059210D7" w14:textId="66E84943" w:rsidR="00663D9A" w:rsidRDefault="00BA6F09">
                          <w:pPr>
                            <w:pStyle w:val="TableParagraph"/>
                            <w:spacing w:line="248" w:lineRule="exact"/>
                            <w:ind w:left="105"/>
                          </w:pPr>
                          <w:r>
                            <w:t>Fecha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Publicación</w:t>
                          </w:r>
                        </w:p>
                      </w:tc>
                      <w:tc>
                        <w:tcPr>
                          <w:tcW w:w="2299" w:type="dxa"/>
                        </w:tcPr>
                        <w:p w14:paraId="4F9CC4FC" w14:textId="77777777" w:rsidR="00663D9A" w:rsidRDefault="009338A8">
                          <w:pPr>
                            <w:pStyle w:val="TableParagraph"/>
                            <w:spacing w:line="248" w:lineRule="exact"/>
                            <w:ind w:left="108"/>
                          </w:pPr>
                          <w:r>
                            <w:t>Actualización</w:t>
                          </w:r>
                        </w:p>
                      </w:tc>
                    </w:tr>
                    <w:tr w:rsidR="00663D9A" w14:paraId="404C8E8A" w14:textId="77777777">
                      <w:trPr>
                        <w:trHeight w:val="972"/>
                      </w:trPr>
                      <w:tc>
                        <w:tcPr>
                          <w:tcW w:w="1668" w:type="dxa"/>
                          <w:vMerge/>
                          <w:tcBorders>
                            <w:top w:val="nil"/>
                          </w:tcBorders>
                        </w:tcPr>
                        <w:p w14:paraId="7B10BF19" w14:textId="77777777" w:rsidR="00663D9A" w:rsidRDefault="00663D9A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410" w:type="dxa"/>
                        </w:tcPr>
                        <w:p w14:paraId="4C802F06" w14:textId="77777777" w:rsidR="00663D9A" w:rsidRDefault="00663D9A">
                          <w:pPr>
                            <w:pStyle w:val="TableParagraph"/>
                            <w:spacing w:before="4"/>
                            <w:rPr>
                              <w:rFonts w:ascii="Times New Roman"/>
                              <w:sz w:val="29"/>
                            </w:rPr>
                          </w:pPr>
                        </w:p>
                        <w:p w14:paraId="6C98C647" w14:textId="63C99C72" w:rsidR="00663D9A" w:rsidRDefault="009338A8">
                          <w:pPr>
                            <w:pStyle w:val="TableParagraph"/>
                            <w:ind w:left="736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Año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202</w:t>
                          </w:r>
                          <w:r w:rsidR="00B43338">
                            <w:rPr>
                              <w:sz w:val="24"/>
                            </w:rPr>
                            <w:t>2</w:t>
                          </w:r>
                        </w:p>
                      </w:tc>
                      <w:tc>
                        <w:tcPr>
                          <w:tcW w:w="2268" w:type="dxa"/>
                        </w:tcPr>
                        <w:p w14:paraId="4C46C8D0" w14:textId="77777777" w:rsidR="00BA6F09" w:rsidRDefault="00BA6F09">
                          <w:pPr>
                            <w:pStyle w:val="TableParagraph"/>
                            <w:ind w:left="551"/>
                            <w:rPr>
                              <w:sz w:val="24"/>
                            </w:rPr>
                          </w:pPr>
                        </w:p>
                        <w:p w14:paraId="3C959B63" w14:textId="56D0DD3D" w:rsidR="00663D9A" w:rsidRDefault="00B43338">
                          <w:pPr>
                            <w:pStyle w:val="TableParagraph"/>
                            <w:ind w:left="551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junio de 2023</w:t>
                          </w:r>
                        </w:p>
                      </w:tc>
                      <w:tc>
                        <w:tcPr>
                          <w:tcW w:w="2299" w:type="dxa"/>
                        </w:tcPr>
                        <w:p w14:paraId="605D9950" w14:textId="77777777" w:rsidR="00B43338" w:rsidRDefault="00B43338" w:rsidP="00B43338">
                          <w:pPr>
                            <w:pStyle w:val="TableParagraph"/>
                            <w:ind w:left="551"/>
                            <w:rPr>
                              <w:sz w:val="24"/>
                            </w:rPr>
                          </w:pPr>
                        </w:p>
                        <w:p w14:paraId="3A50940D" w14:textId="01CF696F" w:rsidR="00663D9A" w:rsidRDefault="00B43338" w:rsidP="00B43338">
                          <w:pPr>
                            <w:pStyle w:val="TableParagraph"/>
                            <w:ind w:left="569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junio de 2023</w:t>
                          </w:r>
                        </w:p>
                      </w:tc>
                    </w:tr>
                  </w:tbl>
                  <w:p w14:paraId="5405197A" w14:textId="77777777" w:rsidR="00663D9A" w:rsidRDefault="00663D9A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ES"/>
      </w:rPr>
      <w:drawing>
        <wp:anchor distT="0" distB="0" distL="0" distR="0" simplePos="0" relativeHeight="251659264" behindDoc="1" locked="0" layoutInCell="1" allowOverlap="1" wp14:anchorId="5F77C018" wp14:editId="10113E8D">
          <wp:simplePos x="0" y="0"/>
          <wp:positionH relativeFrom="page">
            <wp:posOffset>1080135</wp:posOffset>
          </wp:positionH>
          <wp:positionV relativeFrom="page">
            <wp:posOffset>457199</wp:posOffset>
          </wp:positionV>
          <wp:extent cx="871728" cy="733425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71728" cy="733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4269F2"/>
    <w:multiLevelType w:val="hybridMultilevel"/>
    <w:tmpl w:val="5284149C"/>
    <w:lvl w:ilvl="0" w:tplc="05FE6320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54FEE9F4">
      <w:numFmt w:val="bullet"/>
      <w:lvlText w:val="•"/>
      <w:lvlJc w:val="left"/>
      <w:pPr>
        <w:ind w:left="1734" w:hanging="360"/>
      </w:pPr>
      <w:rPr>
        <w:rFonts w:hint="default"/>
        <w:lang w:val="es-ES" w:eastAsia="en-US" w:bidi="ar-SA"/>
      </w:rPr>
    </w:lvl>
    <w:lvl w:ilvl="2" w:tplc="CAAE1EB2">
      <w:numFmt w:val="bullet"/>
      <w:lvlText w:val="•"/>
      <w:lvlJc w:val="left"/>
      <w:pPr>
        <w:ind w:left="2529" w:hanging="360"/>
      </w:pPr>
      <w:rPr>
        <w:rFonts w:hint="default"/>
        <w:lang w:val="es-ES" w:eastAsia="en-US" w:bidi="ar-SA"/>
      </w:rPr>
    </w:lvl>
    <w:lvl w:ilvl="3" w:tplc="09CC542E">
      <w:numFmt w:val="bullet"/>
      <w:lvlText w:val="•"/>
      <w:lvlJc w:val="left"/>
      <w:pPr>
        <w:ind w:left="3323" w:hanging="360"/>
      </w:pPr>
      <w:rPr>
        <w:rFonts w:hint="default"/>
        <w:lang w:val="es-ES" w:eastAsia="en-US" w:bidi="ar-SA"/>
      </w:rPr>
    </w:lvl>
    <w:lvl w:ilvl="4" w:tplc="C1D0FC02">
      <w:numFmt w:val="bullet"/>
      <w:lvlText w:val="•"/>
      <w:lvlJc w:val="left"/>
      <w:pPr>
        <w:ind w:left="4118" w:hanging="360"/>
      </w:pPr>
      <w:rPr>
        <w:rFonts w:hint="default"/>
        <w:lang w:val="es-ES" w:eastAsia="en-US" w:bidi="ar-SA"/>
      </w:rPr>
    </w:lvl>
    <w:lvl w:ilvl="5" w:tplc="91F03D9A">
      <w:numFmt w:val="bullet"/>
      <w:lvlText w:val="•"/>
      <w:lvlJc w:val="left"/>
      <w:pPr>
        <w:ind w:left="4913" w:hanging="360"/>
      </w:pPr>
      <w:rPr>
        <w:rFonts w:hint="default"/>
        <w:lang w:val="es-ES" w:eastAsia="en-US" w:bidi="ar-SA"/>
      </w:rPr>
    </w:lvl>
    <w:lvl w:ilvl="6" w:tplc="B4524702">
      <w:numFmt w:val="bullet"/>
      <w:lvlText w:val="•"/>
      <w:lvlJc w:val="left"/>
      <w:pPr>
        <w:ind w:left="5707" w:hanging="360"/>
      </w:pPr>
      <w:rPr>
        <w:rFonts w:hint="default"/>
        <w:lang w:val="es-ES" w:eastAsia="en-US" w:bidi="ar-SA"/>
      </w:rPr>
    </w:lvl>
    <w:lvl w:ilvl="7" w:tplc="662AE4B8">
      <w:numFmt w:val="bullet"/>
      <w:lvlText w:val="•"/>
      <w:lvlJc w:val="left"/>
      <w:pPr>
        <w:ind w:left="6502" w:hanging="360"/>
      </w:pPr>
      <w:rPr>
        <w:rFonts w:hint="default"/>
        <w:lang w:val="es-ES" w:eastAsia="en-US" w:bidi="ar-SA"/>
      </w:rPr>
    </w:lvl>
    <w:lvl w:ilvl="8" w:tplc="17183494">
      <w:numFmt w:val="bullet"/>
      <w:lvlText w:val="•"/>
      <w:lvlJc w:val="left"/>
      <w:pPr>
        <w:ind w:left="7297" w:hanging="360"/>
      </w:pPr>
      <w:rPr>
        <w:rFonts w:hint="default"/>
        <w:lang w:val="es-ES" w:eastAsia="en-US" w:bidi="ar-SA"/>
      </w:rPr>
    </w:lvl>
  </w:abstractNum>
  <w:num w:numId="1" w16cid:durableId="18306325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bFeu02xCl3Ppe6thjpHsD74wZ0TeZbEp2F7ikzA9tM1igFL/dfCT/odjEDGrKQGzmM5gUpPG5TxJvKCrFx8B4g==" w:salt="lVt2tnpCJKk6vWsknqF8Zw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D9A"/>
    <w:rsid w:val="001A6D3C"/>
    <w:rsid w:val="002D349B"/>
    <w:rsid w:val="00372A10"/>
    <w:rsid w:val="003A4E9C"/>
    <w:rsid w:val="003C5754"/>
    <w:rsid w:val="00414F3D"/>
    <w:rsid w:val="00663D9A"/>
    <w:rsid w:val="00757B81"/>
    <w:rsid w:val="0080596D"/>
    <w:rsid w:val="008F2B80"/>
    <w:rsid w:val="009338A8"/>
    <w:rsid w:val="00976F81"/>
    <w:rsid w:val="00A208E9"/>
    <w:rsid w:val="00B43338"/>
    <w:rsid w:val="00BA6F09"/>
    <w:rsid w:val="00F21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7E7BD8"/>
  <w15:docId w15:val="{234D5F3F-5274-49DA-B3A4-FC394BC97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942" w:hanging="361"/>
    </w:p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  <w:style w:type="paragraph" w:styleId="Encabezado">
    <w:name w:val="header"/>
    <w:basedOn w:val="Normal"/>
    <w:link w:val="EncabezadoCar"/>
    <w:uiPriority w:val="99"/>
    <w:unhideWhenUsed/>
    <w:rsid w:val="003C575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C5754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C575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C5754"/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440</Words>
  <Characters>2424</Characters>
  <Application>Microsoft Office Word</Application>
  <DocSecurity>8</DocSecurity>
  <Lines>20</Lines>
  <Paragraphs>5</Paragraphs>
  <ScaleCrop>false</ScaleCrop>
  <Company/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Mellado Maroto</dc:creator>
  <cp:lastModifiedBy>Daniel Mellado Maroto</cp:lastModifiedBy>
  <cp:revision>3</cp:revision>
  <cp:lastPrinted>2022-03-21T11:53:00Z</cp:lastPrinted>
  <dcterms:created xsi:type="dcterms:W3CDTF">2023-06-27T06:42:00Z</dcterms:created>
  <dcterms:modified xsi:type="dcterms:W3CDTF">2023-06-27T06:43:00Z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2021-07-04T00:00:00Z</vt:filetime>
  </property>
</Properties>
</file>